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E829" w14:textId="77777777" w:rsidR="00450AAC" w:rsidRDefault="00CB01E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3799FAB" wp14:editId="0BEF2BCE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7038A7" wp14:editId="793A4F0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130B" w14:textId="77777777" w:rsidR="00450AAC" w:rsidRDefault="00450AA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03C62CA" w14:textId="77777777" w:rsidR="00450AAC" w:rsidRDefault="00CB01E6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3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C59130B" w14:textId="77777777" w:rsidR="00450AAC" w:rsidRDefault="00450AA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03C62CA" w14:textId="77777777" w:rsidR="00450AAC" w:rsidRDefault="00CB01E6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B9237AC" w14:textId="77777777" w:rsidR="00450AAC" w:rsidRDefault="00450AAC">
      <w:pPr>
        <w:pStyle w:val="berschrift1"/>
        <w:rPr>
          <w:sz w:val="24"/>
        </w:rPr>
      </w:pPr>
    </w:p>
    <w:p w14:paraId="436EA5F7" w14:textId="77777777" w:rsidR="00450AAC" w:rsidRDefault="00450AAC"/>
    <w:p w14:paraId="06E1BE77" w14:textId="77777777" w:rsidR="00450AAC" w:rsidRDefault="00450AAC"/>
    <w:p w14:paraId="1D548485" w14:textId="77777777" w:rsidR="00450AAC" w:rsidRDefault="00CB01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4E6C9903" w14:textId="77777777" w:rsidR="00450AAC" w:rsidRDefault="00CB01E6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CF7DDF9" wp14:editId="5C0B661B">
            <wp:simplePos x="0" y="0"/>
            <wp:positionH relativeFrom="column">
              <wp:posOffset>3314700</wp:posOffset>
            </wp:positionH>
            <wp:positionV relativeFrom="paragraph">
              <wp:posOffset>38100</wp:posOffset>
            </wp:positionV>
            <wp:extent cx="2066925" cy="542925"/>
            <wp:effectExtent l="0" t="0" r="9525" b="9525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6F8DC" w14:textId="77777777" w:rsidR="00450AAC" w:rsidRDefault="00CB01E6">
      <w:pPr>
        <w:pStyle w:val="berschrift4"/>
      </w:pPr>
      <w:r>
        <w:t>PVC Übergangsmuffe UMPE</w:t>
      </w:r>
    </w:p>
    <w:p w14:paraId="52F5D18F" w14:textId="77777777" w:rsidR="00450AAC" w:rsidRDefault="00450AAC">
      <w:pPr>
        <w:rPr>
          <w:b/>
          <w:bCs/>
        </w:rPr>
      </w:pPr>
    </w:p>
    <w:p w14:paraId="3B753949" w14:textId="77777777" w:rsidR="00450AAC" w:rsidRDefault="00450AAC">
      <w:pPr>
        <w:rPr>
          <w:b/>
          <w:bCs/>
        </w:rPr>
      </w:pPr>
    </w:p>
    <w:p w14:paraId="1B23734C" w14:textId="77777777" w:rsidR="00450AAC" w:rsidRDefault="00CB01E6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3A0AF2EA" w14:textId="77777777" w:rsidR="00450AAC" w:rsidRDefault="00450AAC">
      <w:pPr>
        <w:jc w:val="both"/>
        <w:rPr>
          <w:rFonts w:ascii="Arial" w:hAnsi="Arial" w:cs="Arial"/>
          <w:b/>
          <w:bCs/>
          <w:sz w:val="28"/>
        </w:rPr>
      </w:pPr>
    </w:p>
    <w:p w14:paraId="5115DFB6" w14:textId="77777777" w:rsidR="00450AAC" w:rsidRDefault="00450AAC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50AAC" w14:paraId="3C845F5D" w14:textId="77777777">
        <w:tc>
          <w:tcPr>
            <w:tcW w:w="1150" w:type="dxa"/>
            <w:shd w:val="clear" w:color="auto" w:fill="FFFFFF"/>
          </w:tcPr>
          <w:p w14:paraId="4F3427C0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E5DA67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2F8593D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Übergangsmuffe UMPE als Steckmuffe</w:t>
            </w:r>
          </w:p>
        </w:tc>
      </w:tr>
      <w:tr w:rsidR="00450AAC" w14:paraId="24B9EB92" w14:textId="77777777">
        <w:tc>
          <w:tcPr>
            <w:tcW w:w="1150" w:type="dxa"/>
            <w:shd w:val="clear" w:color="auto" w:fill="FFFFFF"/>
          </w:tcPr>
          <w:p w14:paraId="3D4B4355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62F7D6" w14:textId="77777777" w:rsidR="00450AAC" w:rsidRDefault="00450A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ECA8C0E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KKR 110 mm auf PE-Rohranschluss 125 mm</w:t>
            </w:r>
          </w:p>
          <w:p w14:paraId="6B6BE194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proofErr w:type="spellStart"/>
            <w:r>
              <w:rPr>
                <w:rFonts w:ascii="Arial" w:hAnsi="Arial" w:cs="Arial"/>
                <w:sz w:val="18"/>
              </w:rPr>
              <w:t>schwarz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/ Länge = 497 mm</w:t>
            </w:r>
          </w:p>
        </w:tc>
      </w:tr>
      <w:tr w:rsidR="00450AAC" w14:paraId="3CF9F652" w14:textId="77777777">
        <w:tc>
          <w:tcPr>
            <w:tcW w:w="1150" w:type="dxa"/>
            <w:shd w:val="clear" w:color="auto" w:fill="FFFFFF"/>
          </w:tcPr>
          <w:p w14:paraId="0B8EFCCF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85509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717DF5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450AAC" w14:paraId="2B67A5B3" w14:textId="77777777">
        <w:tc>
          <w:tcPr>
            <w:tcW w:w="1150" w:type="dxa"/>
            <w:shd w:val="clear" w:color="auto" w:fill="FFFFFF"/>
          </w:tcPr>
          <w:p w14:paraId="5C6B8B3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C8BE9C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45234A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50AAC" w14:paraId="3D18F4C5" w14:textId="77777777">
        <w:tc>
          <w:tcPr>
            <w:tcW w:w="1150" w:type="dxa"/>
            <w:shd w:val="clear" w:color="auto" w:fill="FFFFFF"/>
          </w:tcPr>
          <w:p w14:paraId="424C995F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A4A715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AA94BD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</w:tr>
      <w:tr w:rsidR="00450AAC" w14:paraId="544426BB" w14:textId="77777777">
        <w:tc>
          <w:tcPr>
            <w:tcW w:w="1150" w:type="dxa"/>
            <w:shd w:val="clear" w:color="auto" w:fill="FFFFFF"/>
          </w:tcPr>
          <w:p w14:paraId="017308CE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257525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BC9A8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450AAC" w14:paraId="0FBA99DA" w14:textId="77777777">
        <w:tc>
          <w:tcPr>
            <w:tcW w:w="1150" w:type="dxa"/>
            <w:shd w:val="clear" w:color="auto" w:fill="FFFFFF"/>
          </w:tcPr>
          <w:p w14:paraId="558EBD5B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  <w:p w14:paraId="60033BB3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  <w:p w14:paraId="77163497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EC7AA5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29D418" w14:textId="77777777" w:rsidR="00450AAC" w:rsidRDefault="00450AAC">
            <w:pPr>
              <w:rPr>
                <w:rFonts w:ascii="Arial" w:hAnsi="Arial" w:cs="Arial"/>
                <w:sz w:val="18"/>
              </w:rPr>
            </w:pPr>
          </w:p>
        </w:tc>
      </w:tr>
    </w:tbl>
    <w:p w14:paraId="04AD00DD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50AAC" w14:paraId="01A862F0" w14:textId="77777777">
        <w:tc>
          <w:tcPr>
            <w:tcW w:w="1150" w:type="dxa"/>
            <w:shd w:val="clear" w:color="auto" w:fill="FFFFFF"/>
          </w:tcPr>
          <w:p w14:paraId="7C06C864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42A7AE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72781B9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Übergangsmuffe UMPE als Steckmuffe</w:t>
            </w:r>
          </w:p>
        </w:tc>
      </w:tr>
      <w:tr w:rsidR="00450AAC" w14:paraId="6E119182" w14:textId="77777777">
        <w:tc>
          <w:tcPr>
            <w:tcW w:w="1150" w:type="dxa"/>
            <w:shd w:val="clear" w:color="auto" w:fill="FFFFFF"/>
          </w:tcPr>
          <w:p w14:paraId="33E844AA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9EFF6E" w14:textId="77777777" w:rsidR="00450AAC" w:rsidRDefault="00450A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EBA03DB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KKR 110 mm auf PE-Rohranschluss 140 mm</w:t>
            </w:r>
          </w:p>
          <w:p w14:paraId="61329F2E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 </w:t>
            </w:r>
            <w:proofErr w:type="spellStart"/>
            <w:r>
              <w:rPr>
                <w:rFonts w:ascii="Arial" w:hAnsi="Arial" w:cs="Arial"/>
                <w:sz w:val="18"/>
              </w:rPr>
              <w:t>schwarz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/ Länge = 690 mm</w:t>
            </w:r>
          </w:p>
        </w:tc>
      </w:tr>
      <w:tr w:rsidR="00450AAC" w14:paraId="29F8694D" w14:textId="77777777">
        <w:tc>
          <w:tcPr>
            <w:tcW w:w="1150" w:type="dxa"/>
            <w:shd w:val="clear" w:color="auto" w:fill="FFFFFF"/>
          </w:tcPr>
          <w:p w14:paraId="33081459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01785E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73866A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450AAC" w14:paraId="49C12931" w14:textId="77777777">
        <w:tc>
          <w:tcPr>
            <w:tcW w:w="1150" w:type="dxa"/>
            <w:shd w:val="clear" w:color="auto" w:fill="FFFFFF"/>
          </w:tcPr>
          <w:p w14:paraId="39EC6BD1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F0F749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4B747F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50AAC" w14:paraId="57DD2D3A" w14:textId="77777777">
        <w:tc>
          <w:tcPr>
            <w:tcW w:w="1150" w:type="dxa"/>
            <w:shd w:val="clear" w:color="auto" w:fill="FFFFFF"/>
          </w:tcPr>
          <w:p w14:paraId="12561CB6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9838C7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C6E8C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</w:tr>
      <w:tr w:rsidR="00450AAC" w14:paraId="41F25BC8" w14:textId="77777777">
        <w:tc>
          <w:tcPr>
            <w:tcW w:w="1150" w:type="dxa"/>
            <w:shd w:val="clear" w:color="auto" w:fill="FFFFFF"/>
          </w:tcPr>
          <w:p w14:paraId="5B1CEB7A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828640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654AC6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  <w:tr w:rsidR="00450AAC" w14:paraId="093021C6" w14:textId="77777777">
        <w:tc>
          <w:tcPr>
            <w:tcW w:w="1150" w:type="dxa"/>
            <w:shd w:val="clear" w:color="auto" w:fill="FFFFFF"/>
          </w:tcPr>
          <w:p w14:paraId="09B7D6EF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  <w:p w14:paraId="6CBD490B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  <w:p w14:paraId="34A80A02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94AE7E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F6E15B" w14:textId="77777777" w:rsidR="00450AAC" w:rsidRDefault="00450AAC">
            <w:pPr>
              <w:rPr>
                <w:rFonts w:ascii="Arial" w:hAnsi="Arial" w:cs="Arial"/>
                <w:sz w:val="18"/>
              </w:rPr>
            </w:pPr>
          </w:p>
        </w:tc>
      </w:tr>
    </w:tbl>
    <w:p w14:paraId="168C67DF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sectPr w:rsidR="00450AA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8F40" w14:textId="77777777" w:rsidR="00891697" w:rsidRDefault="00891697" w:rsidP="00891697">
      <w:r>
        <w:separator/>
      </w:r>
    </w:p>
  </w:endnote>
  <w:endnote w:type="continuationSeparator" w:id="0">
    <w:p w14:paraId="212A913B" w14:textId="77777777" w:rsidR="00891697" w:rsidRDefault="00891697" w:rsidP="008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EBC2" w14:textId="5829C28D" w:rsidR="00891697" w:rsidRPr="00891697" w:rsidRDefault="00891697" w:rsidP="00891697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46003E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46003E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BFC6" w14:textId="77777777" w:rsidR="00891697" w:rsidRDefault="00891697" w:rsidP="00891697">
      <w:r>
        <w:separator/>
      </w:r>
    </w:p>
  </w:footnote>
  <w:footnote w:type="continuationSeparator" w:id="0">
    <w:p w14:paraId="57B0DEE6" w14:textId="77777777" w:rsidR="00891697" w:rsidRDefault="00891697" w:rsidP="0089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6"/>
    <w:rsid w:val="00450AAC"/>
    <w:rsid w:val="0046003E"/>
    <w:rsid w:val="00891697"/>
    <w:rsid w:val="00CB01E6"/>
    <w:rsid w:val="00E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ED6EF7C"/>
  <w15:docId w15:val="{A99287CF-7A9A-452C-8059-23B5CEB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16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1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716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2006-03-09T16:13:00Z</cp:lastPrinted>
  <dcterms:created xsi:type="dcterms:W3CDTF">2024-08-27T06:19:00Z</dcterms:created>
  <dcterms:modified xsi:type="dcterms:W3CDTF">2024-08-27T06:19:00Z</dcterms:modified>
</cp:coreProperties>
</file>